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833" w:rsidRPr="00132B3F" w:rsidRDefault="00564FBA" w:rsidP="00B0121B">
      <w:pPr>
        <w:pStyle w:val="NormalWeb"/>
        <w:shd w:val="clear" w:color="auto" w:fill="FFFFFF"/>
        <w:spacing w:before="0" w:beforeAutospacing="0" w:after="0" w:afterAutospacing="0"/>
        <w:rPr>
          <w:rFonts w:ascii="Arial" w:hAnsi="Arial" w:cs="Arial"/>
          <w:color w:val="3F3F3F"/>
          <w:sz w:val="52"/>
          <w:szCs w:val="52"/>
        </w:rPr>
      </w:pPr>
      <w:bookmarkStart w:id="0" w:name="_GoBack"/>
      <w:r w:rsidRPr="00132B3F">
        <w:rPr>
          <w:rFonts w:ascii="Arial" w:hAnsi="Arial" w:cs="Arial"/>
          <w:color w:val="3F3F3F"/>
          <w:sz w:val="52"/>
          <w:szCs w:val="52"/>
        </w:rPr>
        <w:t>Grace and Peace from God our Father and our Lord Jesus Christ. Amen.</w:t>
      </w:r>
      <w:r w:rsidR="00311833" w:rsidRPr="00132B3F">
        <w:rPr>
          <w:rFonts w:ascii="Arial" w:hAnsi="Arial" w:cs="Arial"/>
          <w:color w:val="3F3F3F"/>
          <w:sz w:val="52"/>
          <w:szCs w:val="52"/>
        </w:rPr>
        <w:t xml:space="preserve">    </w:t>
      </w:r>
      <w:r w:rsidRPr="00132B3F">
        <w:rPr>
          <w:rFonts w:ascii="Arial" w:hAnsi="Arial" w:cs="Arial"/>
          <w:color w:val="3F3F3F"/>
          <w:sz w:val="52"/>
          <w:szCs w:val="52"/>
        </w:rPr>
        <w:t xml:space="preserve"> </w:t>
      </w:r>
      <w:r w:rsidR="004A7664" w:rsidRPr="00132B3F">
        <w:rPr>
          <w:rFonts w:ascii="Arial" w:hAnsi="Arial" w:cs="Arial"/>
          <w:color w:val="3F3F3F"/>
          <w:sz w:val="52"/>
          <w:szCs w:val="52"/>
        </w:rPr>
        <w:t>Today is the last Sunday of the liturgical year</w:t>
      </w:r>
      <w:r w:rsidR="00311833" w:rsidRPr="00132B3F">
        <w:rPr>
          <w:rFonts w:ascii="Arial" w:hAnsi="Arial" w:cs="Arial"/>
          <w:color w:val="3F3F3F"/>
          <w:sz w:val="52"/>
          <w:szCs w:val="52"/>
        </w:rPr>
        <w:t xml:space="preserve">.  Now we receive a parable that challenges us to </w:t>
      </w:r>
      <w:r w:rsidR="00B0121B" w:rsidRPr="00132B3F">
        <w:rPr>
          <w:rFonts w:ascii="Arial" w:hAnsi="Arial" w:cs="Arial"/>
          <w:color w:val="3F3F3F"/>
          <w:sz w:val="52"/>
          <w:szCs w:val="52"/>
        </w:rPr>
        <w:t>grasp our own vocation as</w:t>
      </w:r>
      <w:r w:rsidR="00311833" w:rsidRPr="00132B3F">
        <w:rPr>
          <w:rFonts w:ascii="Arial" w:hAnsi="Arial" w:cs="Arial"/>
          <w:color w:val="3F3F3F"/>
          <w:sz w:val="52"/>
          <w:szCs w:val="52"/>
        </w:rPr>
        <w:t xml:space="preserve"> we celebrate </w:t>
      </w:r>
      <w:r w:rsidR="00B0121B" w:rsidRPr="00132B3F">
        <w:rPr>
          <w:rFonts w:ascii="Arial" w:hAnsi="Arial" w:cs="Arial"/>
          <w:color w:val="3F3F3F"/>
          <w:sz w:val="52"/>
          <w:szCs w:val="52"/>
        </w:rPr>
        <w:t xml:space="preserve">our </w:t>
      </w:r>
      <w:r w:rsidR="00311833" w:rsidRPr="00132B3F">
        <w:rPr>
          <w:rFonts w:ascii="Arial" w:hAnsi="Arial" w:cs="Arial"/>
          <w:color w:val="3F3F3F"/>
          <w:sz w:val="52"/>
          <w:szCs w:val="52"/>
        </w:rPr>
        <w:t xml:space="preserve">baptism </w:t>
      </w:r>
      <w:r w:rsidR="00B0121B" w:rsidRPr="00132B3F">
        <w:rPr>
          <w:rFonts w:ascii="Arial" w:hAnsi="Arial" w:cs="Arial"/>
          <w:color w:val="3F3F3F"/>
          <w:sz w:val="52"/>
          <w:szCs w:val="52"/>
        </w:rPr>
        <w:t>as</w:t>
      </w:r>
      <w:r w:rsidR="00311833" w:rsidRPr="00132B3F">
        <w:rPr>
          <w:rFonts w:ascii="Arial" w:hAnsi="Arial" w:cs="Arial"/>
          <w:color w:val="3F3F3F"/>
          <w:sz w:val="52"/>
          <w:szCs w:val="52"/>
        </w:rPr>
        <w:t xml:space="preserve"> we </w:t>
      </w:r>
      <w:r w:rsidR="00B0121B" w:rsidRPr="00132B3F">
        <w:rPr>
          <w:rFonts w:ascii="Arial" w:hAnsi="Arial" w:cs="Arial"/>
          <w:color w:val="3F3F3F"/>
          <w:sz w:val="52"/>
          <w:szCs w:val="52"/>
        </w:rPr>
        <w:t xml:space="preserve">try to </w:t>
      </w:r>
      <w:r w:rsidR="00311833" w:rsidRPr="00132B3F">
        <w:rPr>
          <w:rFonts w:ascii="Arial" w:hAnsi="Arial" w:cs="Arial"/>
          <w:color w:val="3F3F3F"/>
          <w:sz w:val="52"/>
          <w:szCs w:val="52"/>
        </w:rPr>
        <w:t>embody Christ in every moment and to engage with every part of the world as Christ’s redeemed creation.</w:t>
      </w:r>
    </w:p>
    <w:p w:rsidR="00B0121B" w:rsidRPr="00132B3F" w:rsidRDefault="00B0121B" w:rsidP="00B0121B">
      <w:pPr>
        <w:pStyle w:val="NormalWeb"/>
        <w:shd w:val="clear" w:color="auto" w:fill="FFFFFF"/>
        <w:spacing w:before="0" w:beforeAutospacing="0" w:after="0" w:afterAutospacing="0"/>
        <w:rPr>
          <w:rFonts w:ascii="Arial" w:hAnsi="Arial" w:cs="Arial"/>
          <w:color w:val="3F3F3F"/>
          <w:sz w:val="52"/>
          <w:szCs w:val="52"/>
        </w:rPr>
      </w:pPr>
      <w:r w:rsidRPr="00132B3F">
        <w:rPr>
          <w:rFonts w:ascii="Arial" w:hAnsi="Arial" w:cs="Arial"/>
          <w:color w:val="3F3F3F"/>
          <w:sz w:val="52"/>
          <w:szCs w:val="52"/>
          <w:shd w:val="clear" w:color="auto" w:fill="FFFFFF"/>
        </w:rPr>
        <w:t xml:space="preserve">     </w:t>
      </w:r>
      <w:r w:rsidRPr="00132B3F">
        <w:rPr>
          <w:rFonts w:ascii="Arial" w:hAnsi="Arial" w:cs="Arial"/>
          <w:color w:val="3F3F3F"/>
          <w:sz w:val="52"/>
          <w:szCs w:val="52"/>
          <w:shd w:val="clear" w:color="auto" w:fill="FFFFFF"/>
        </w:rPr>
        <w:t>The parable of the sheep and the goats has been used to instill fear of God’s judgment</w:t>
      </w:r>
      <w:r w:rsidRPr="00132B3F">
        <w:rPr>
          <w:rFonts w:ascii="Arial" w:hAnsi="Arial" w:cs="Arial"/>
          <w:color w:val="3F3F3F"/>
          <w:sz w:val="52"/>
          <w:szCs w:val="52"/>
          <w:shd w:val="clear" w:color="auto" w:fill="FFFFFF"/>
        </w:rPr>
        <w:t>, that we might go away into eternal punish-a long time.</w:t>
      </w:r>
      <w:r w:rsidRPr="00132B3F">
        <w:rPr>
          <w:rFonts w:ascii="Arial" w:hAnsi="Arial" w:cs="Arial"/>
          <w:color w:val="3F3F3F"/>
          <w:sz w:val="52"/>
          <w:szCs w:val="52"/>
          <w:shd w:val="clear" w:color="auto" w:fill="FFFFFF"/>
        </w:rPr>
        <w:t xml:space="preserve"> However, </w:t>
      </w:r>
      <w:r w:rsidRPr="00132B3F">
        <w:rPr>
          <w:rFonts w:ascii="Arial" w:hAnsi="Arial" w:cs="Arial"/>
          <w:color w:val="3F3F3F"/>
          <w:sz w:val="52"/>
          <w:szCs w:val="52"/>
          <w:shd w:val="clear" w:color="auto" w:fill="FFFFFF"/>
        </w:rPr>
        <w:t xml:space="preserve">consider </w:t>
      </w:r>
      <w:r w:rsidRPr="00132B3F">
        <w:rPr>
          <w:rFonts w:ascii="Arial" w:hAnsi="Arial" w:cs="Arial"/>
          <w:color w:val="3F3F3F"/>
          <w:sz w:val="52"/>
          <w:szCs w:val="52"/>
          <w:shd w:val="clear" w:color="auto" w:fill="FFFFFF"/>
        </w:rPr>
        <w:t xml:space="preserve">that Jesus’ </w:t>
      </w:r>
      <w:r w:rsidRPr="00132B3F">
        <w:rPr>
          <w:rFonts w:ascii="Arial" w:hAnsi="Arial" w:cs="Arial"/>
          <w:color w:val="3F3F3F"/>
          <w:sz w:val="52"/>
          <w:szCs w:val="52"/>
          <w:shd w:val="clear" w:color="auto" w:fill="FFFFFF"/>
        </w:rPr>
        <w:t>is trying to</w:t>
      </w:r>
      <w:r w:rsidRPr="00132B3F">
        <w:rPr>
          <w:rFonts w:ascii="Arial" w:hAnsi="Arial" w:cs="Arial"/>
          <w:color w:val="3F3F3F"/>
          <w:sz w:val="52"/>
          <w:szCs w:val="52"/>
          <w:shd w:val="clear" w:color="auto" w:fill="FFFFFF"/>
        </w:rPr>
        <w:t xml:space="preserve"> urge his disciples to share God’s generous saving grace with </w:t>
      </w:r>
      <w:r w:rsidRPr="00132B3F">
        <w:rPr>
          <w:rFonts w:ascii="Arial" w:hAnsi="Arial" w:cs="Arial"/>
          <w:color w:val="3F3F3F"/>
          <w:sz w:val="52"/>
          <w:szCs w:val="52"/>
          <w:shd w:val="clear" w:color="auto" w:fill="FFFFFF"/>
        </w:rPr>
        <w:t>everyone</w:t>
      </w:r>
      <w:r w:rsidRPr="00132B3F">
        <w:rPr>
          <w:rFonts w:ascii="Arial" w:hAnsi="Arial" w:cs="Arial"/>
          <w:color w:val="3F3F3F"/>
          <w:sz w:val="52"/>
          <w:szCs w:val="52"/>
          <w:shd w:val="clear" w:color="auto" w:fill="FFFFFF"/>
        </w:rPr>
        <w:t xml:space="preserve">. </w:t>
      </w:r>
      <w:r w:rsidRPr="00132B3F">
        <w:rPr>
          <w:rFonts w:ascii="Arial" w:hAnsi="Arial" w:cs="Arial"/>
          <w:color w:val="3F3F3F"/>
          <w:sz w:val="52"/>
          <w:szCs w:val="52"/>
          <w:shd w:val="clear" w:color="auto" w:fill="FFFFFF"/>
        </w:rPr>
        <w:t xml:space="preserve">We have talked about how </w:t>
      </w:r>
      <w:r w:rsidRPr="00132B3F">
        <w:rPr>
          <w:rFonts w:ascii="Arial" w:hAnsi="Arial" w:cs="Arial"/>
          <w:color w:val="3F3F3F"/>
          <w:sz w:val="52"/>
          <w:szCs w:val="52"/>
          <w:shd w:val="clear" w:color="auto" w:fill="FFFFFF"/>
        </w:rPr>
        <w:t>Jesus’ parables consistently offer a simple setting and story</w:t>
      </w:r>
      <w:r w:rsidRPr="00132B3F">
        <w:rPr>
          <w:rFonts w:ascii="Arial" w:hAnsi="Arial" w:cs="Arial"/>
          <w:color w:val="3F3F3F"/>
          <w:sz w:val="52"/>
          <w:szCs w:val="52"/>
          <w:shd w:val="clear" w:color="auto" w:fill="FFFFFF"/>
        </w:rPr>
        <w:t xml:space="preserve"> taken out of real life</w:t>
      </w:r>
      <w:r w:rsidRPr="00132B3F">
        <w:rPr>
          <w:rFonts w:ascii="Arial" w:hAnsi="Arial" w:cs="Arial"/>
          <w:color w:val="3F3F3F"/>
          <w:sz w:val="52"/>
          <w:szCs w:val="52"/>
          <w:shd w:val="clear" w:color="auto" w:fill="FFFFFF"/>
        </w:rPr>
        <w:t xml:space="preserve">, but behind </w:t>
      </w:r>
      <w:r w:rsidRPr="00132B3F">
        <w:rPr>
          <w:rFonts w:ascii="Arial" w:hAnsi="Arial" w:cs="Arial"/>
          <w:color w:val="3F3F3F"/>
          <w:sz w:val="52"/>
          <w:szCs w:val="52"/>
          <w:shd w:val="clear" w:color="auto" w:fill="FFFFFF"/>
        </w:rPr>
        <w:t>these parables is a</w:t>
      </w:r>
      <w:r w:rsidRPr="00132B3F">
        <w:rPr>
          <w:rFonts w:ascii="Arial" w:hAnsi="Arial" w:cs="Arial"/>
          <w:color w:val="3F3F3F"/>
          <w:sz w:val="52"/>
          <w:szCs w:val="52"/>
          <w:shd w:val="clear" w:color="auto" w:fill="FFFFFF"/>
        </w:rPr>
        <w:t xml:space="preserve"> world of rich meaning that </w:t>
      </w:r>
      <w:r w:rsidRPr="00132B3F">
        <w:rPr>
          <w:rFonts w:ascii="Arial" w:hAnsi="Arial" w:cs="Arial"/>
          <w:color w:val="3F3F3F"/>
          <w:sz w:val="52"/>
          <w:szCs w:val="52"/>
          <w:shd w:val="clear" w:color="auto" w:fill="FFFFFF"/>
        </w:rPr>
        <w:t xml:space="preserve">we can contemplate </w:t>
      </w:r>
      <w:r w:rsidRPr="00132B3F">
        <w:rPr>
          <w:rFonts w:ascii="Arial" w:hAnsi="Arial" w:cs="Arial"/>
          <w:color w:val="3F3F3F"/>
          <w:sz w:val="52"/>
          <w:szCs w:val="52"/>
          <w:shd w:val="clear" w:color="auto" w:fill="FFFFFF"/>
        </w:rPr>
        <w:lastRenderedPageBreak/>
        <w:t>our whole lives</w:t>
      </w:r>
      <w:r w:rsidRPr="00132B3F">
        <w:rPr>
          <w:rFonts w:ascii="Arial" w:hAnsi="Arial" w:cs="Arial"/>
          <w:color w:val="3F3F3F"/>
          <w:sz w:val="52"/>
          <w:szCs w:val="52"/>
          <w:shd w:val="clear" w:color="auto" w:fill="FFFFFF"/>
        </w:rPr>
        <w:t xml:space="preserve">. </w:t>
      </w:r>
      <w:r w:rsidRPr="00132B3F">
        <w:rPr>
          <w:rFonts w:ascii="Arial" w:hAnsi="Arial" w:cs="Arial"/>
          <w:color w:val="3F3F3F"/>
          <w:sz w:val="52"/>
          <w:szCs w:val="52"/>
          <w:shd w:val="clear" w:color="auto" w:fill="FFFFFF"/>
        </w:rPr>
        <w:t>That’s why</w:t>
      </w:r>
      <w:r w:rsidRPr="00132B3F">
        <w:rPr>
          <w:rFonts w:ascii="Arial" w:hAnsi="Arial" w:cs="Arial"/>
          <w:color w:val="3F3F3F"/>
          <w:sz w:val="52"/>
          <w:szCs w:val="52"/>
          <w:shd w:val="clear" w:color="auto" w:fill="FFFFFF"/>
        </w:rPr>
        <w:t xml:space="preserve"> Jesus’ parables are important texts for the postmodern church</w:t>
      </w:r>
      <w:r w:rsidRPr="00132B3F">
        <w:rPr>
          <w:rFonts w:ascii="Arial" w:hAnsi="Arial" w:cs="Arial"/>
          <w:color w:val="3F3F3F"/>
          <w:sz w:val="52"/>
          <w:szCs w:val="52"/>
          <w:shd w:val="clear" w:color="auto" w:fill="FFFFFF"/>
        </w:rPr>
        <w:t xml:space="preserve"> that</w:t>
      </w:r>
      <w:r w:rsidRPr="00132B3F">
        <w:rPr>
          <w:rFonts w:ascii="Arial" w:hAnsi="Arial" w:cs="Arial"/>
          <w:color w:val="3F3F3F"/>
          <w:sz w:val="52"/>
          <w:szCs w:val="52"/>
          <w:shd w:val="clear" w:color="auto" w:fill="FFFFFF"/>
        </w:rPr>
        <w:t xml:space="preserve"> is hungry for </w:t>
      </w:r>
      <w:r w:rsidRPr="00132B3F">
        <w:rPr>
          <w:rFonts w:ascii="Arial" w:hAnsi="Arial" w:cs="Arial"/>
          <w:color w:val="3F3F3F"/>
          <w:sz w:val="52"/>
          <w:szCs w:val="52"/>
          <w:shd w:val="clear" w:color="auto" w:fill="FFFFFF"/>
        </w:rPr>
        <w:t xml:space="preserve">1) </w:t>
      </w:r>
      <w:r w:rsidRPr="00132B3F">
        <w:rPr>
          <w:rFonts w:ascii="Arial" w:hAnsi="Arial" w:cs="Arial"/>
          <w:color w:val="3F3F3F"/>
          <w:sz w:val="52"/>
          <w:szCs w:val="52"/>
          <w:shd w:val="clear" w:color="auto" w:fill="FFFFFF"/>
        </w:rPr>
        <w:t xml:space="preserve">story, for </w:t>
      </w:r>
      <w:r w:rsidRPr="00132B3F">
        <w:rPr>
          <w:rFonts w:ascii="Arial" w:hAnsi="Arial" w:cs="Arial"/>
          <w:color w:val="3F3F3F"/>
          <w:sz w:val="52"/>
          <w:szCs w:val="52"/>
          <w:shd w:val="clear" w:color="auto" w:fill="FFFFFF"/>
        </w:rPr>
        <w:t xml:space="preserve">2) </w:t>
      </w:r>
      <w:r w:rsidRPr="00132B3F">
        <w:rPr>
          <w:rFonts w:ascii="Arial" w:hAnsi="Arial" w:cs="Arial"/>
          <w:color w:val="3F3F3F"/>
          <w:sz w:val="52"/>
          <w:szCs w:val="52"/>
          <w:shd w:val="clear" w:color="auto" w:fill="FFFFFF"/>
        </w:rPr>
        <w:t xml:space="preserve">connection, and </w:t>
      </w:r>
      <w:r w:rsidRPr="00132B3F">
        <w:rPr>
          <w:rFonts w:ascii="Arial" w:hAnsi="Arial" w:cs="Arial"/>
          <w:color w:val="3F3F3F"/>
          <w:sz w:val="52"/>
          <w:szCs w:val="52"/>
          <w:shd w:val="clear" w:color="auto" w:fill="FFFFFF"/>
        </w:rPr>
        <w:t xml:space="preserve">3) </w:t>
      </w:r>
      <w:r w:rsidRPr="00132B3F">
        <w:rPr>
          <w:rFonts w:ascii="Arial" w:hAnsi="Arial" w:cs="Arial"/>
          <w:color w:val="3F3F3F"/>
          <w:sz w:val="52"/>
          <w:szCs w:val="52"/>
          <w:shd w:val="clear" w:color="auto" w:fill="FFFFFF"/>
        </w:rPr>
        <w:t>for meaning for our faithful lifelong questions.</w:t>
      </w:r>
    </w:p>
    <w:p w:rsidR="007566D7" w:rsidRPr="00132B3F" w:rsidRDefault="007566D7" w:rsidP="00B0121B">
      <w:pPr>
        <w:pStyle w:val="NormalWeb"/>
        <w:shd w:val="clear" w:color="auto" w:fill="FFFFFF"/>
        <w:spacing w:before="0" w:beforeAutospacing="0" w:after="0" w:afterAutospacing="0"/>
        <w:rPr>
          <w:rFonts w:ascii="Arial" w:hAnsi="Arial" w:cs="Arial"/>
          <w:color w:val="3F3F3F"/>
          <w:sz w:val="52"/>
          <w:szCs w:val="52"/>
        </w:rPr>
      </w:pPr>
      <w:r w:rsidRPr="00132B3F">
        <w:rPr>
          <w:rFonts w:ascii="Arial" w:hAnsi="Arial" w:cs="Arial"/>
          <w:color w:val="3F3F3F"/>
          <w:sz w:val="52"/>
          <w:szCs w:val="52"/>
        </w:rPr>
        <w:t xml:space="preserve">     Mother Theresa was amazing. A priest came to see what she how she led people to help others in a leper colony.  Normally a priest would get a tour of their </w:t>
      </w:r>
      <w:r w:rsidR="00E01F3A" w:rsidRPr="00132B3F">
        <w:rPr>
          <w:rFonts w:ascii="Arial" w:hAnsi="Arial" w:cs="Arial"/>
          <w:color w:val="3F3F3F"/>
          <w:sz w:val="52"/>
          <w:szCs w:val="52"/>
        </w:rPr>
        <w:t>facility</w:t>
      </w:r>
      <w:r w:rsidRPr="00132B3F">
        <w:rPr>
          <w:rFonts w:ascii="Arial" w:hAnsi="Arial" w:cs="Arial"/>
          <w:color w:val="3F3F3F"/>
          <w:sz w:val="52"/>
          <w:szCs w:val="52"/>
        </w:rPr>
        <w:t xml:space="preserve"> and all they were doing to help others.  Mother Theresa took it beyond a tour.  She asked the priest if he would like to see the face of Jesus then gave him a washcloth and bowl of water to cleanse the lepers. </w:t>
      </w:r>
      <w:r w:rsidR="00B0121B" w:rsidRPr="00132B3F">
        <w:rPr>
          <w:rFonts w:ascii="Arial" w:hAnsi="Arial" w:cs="Arial"/>
          <w:color w:val="3F3F3F"/>
          <w:sz w:val="52"/>
          <w:szCs w:val="52"/>
        </w:rPr>
        <w:t xml:space="preserve">   </w:t>
      </w:r>
      <w:r w:rsidRPr="00132B3F">
        <w:rPr>
          <w:rFonts w:ascii="Arial" w:hAnsi="Arial" w:cs="Arial"/>
          <w:color w:val="3F3F3F"/>
          <w:sz w:val="52"/>
          <w:szCs w:val="52"/>
          <w:shd w:val="clear" w:color="auto" w:fill="FFFFFF"/>
        </w:rPr>
        <w:t xml:space="preserve">When </w:t>
      </w:r>
      <w:r w:rsidRPr="00132B3F">
        <w:rPr>
          <w:rFonts w:ascii="Arial" w:hAnsi="Arial" w:cs="Arial"/>
          <w:color w:val="3F3F3F"/>
          <w:sz w:val="52"/>
          <w:szCs w:val="52"/>
          <w:shd w:val="clear" w:color="auto" w:fill="FFFFFF"/>
        </w:rPr>
        <w:t>someon</w:t>
      </w:r>
      <w:r w:rsidRPr="00132B3F">
        <w:rPr>
          <w:rFonts w:ascii="Arial" w:hAnsi="Arial" w:cs="Arial"/>
          <w:color w:val="3F3F3F"/>
          <w:sz w:val="52"/>
          <w:szCs w:val="52"/>
          <w:shd w:val="clear" w:color="auto" w:fill="FFFFFF"/>
        </w:rPr>
        <w:t xml:space="preserve">e would ask Mother Teresa how she was able to love people in the most desperate situations, she would respond by holding up her hand and speaking one word for each finger: </w:t>
      </w:r>
      <w:r w:rsidRPr="00132B3F">
        <w:rPr>
          <w:rFonts w:ascii="Arial" w:hAnsi="Arial" w:cs="Arial"/>
          <w:color w:val="3F3F3F"/>
          <w:sz w:val="52"/>
          <w:szCs w:val="52"/>
          <w:shd w:val="clear" w:color="auto" w:fill="FFFFFF"/>
        </w:rPr>
        <w:lastRenderedPageBreak/>
        <w:t>“You; did; it; to; me,” referencing Matthew 25. She called this the </w:t>
      </w:r>
      <w:hyperlink r:id="rId4" w:tgtFrame="_new" w:history="1">
        <w:r w:rsidRPr="00132B3F">
          <w:rPr>
            <w:rStyle w:val="Strong"/>
            <w:rFonts w:ascii="Arial" w:hAnsi="Arial" w:cs="Arial"/>
            <w:color w:val="007FB5"/>
            <w:sz w:val="52"/>
            <w:szCs w:val="52"/>
            <w:shd w:val="clear" w:color="auto" w:fill="FFFFFF"/>
          </w:rPr>
          <w:t>“Gospel on five fingers.”</w:t>
        </w:r>
      </w:hyperlink>
      <w:r w:rsidRPr="00132B3F">
        <w:rPr>
          <w:rFonts w:ascii="Arial" w:hAnsi="Arial" w:cs="Arial"/>
          <w:color w:val="3F3F3F"/>
          <w:sz w:val="52"/>
          <w:szCs w:val="52"/>
          <w:shd w:val="clear" w:color="auto" w:fill="FFFFFF"/>
        </w:rPr>
        <w:t> </w:t>
      </w:r>
      <w:r w:rsidRPr="0015251E">
        <w:rPr>
          <w:rFonts w:ascii="Arial" w:hAnsi="Arial" w:cs="Arial"/>
          <w:color w:val="222222"/>
          <w:sz w:val="52"/>
          <w:szCs w:val="52"/>
        </w:rPr>
        <w:t>‘Truly I tell you, just as you did it to one of the least of these who are members of my family you did it to me.’</w:t>
      </w:r>
      <w:r w:rsidRPr="0015251E">
        <w:rPr>
          <w:rFonts w:ascii="Verdana" w:hAnsi="Verdana"/>
          <w:color w:val="222222"/>
          <w:sz w:val="52"/>
          <w:szCs w:val="52"/>
        </w:rPr>
        <w:t> </w:t>
      </w:r>
      <w:r w:rsidRPr="00132B3F">
        <w:rPr>
          <w:rFonts w:ascii="Arial" w:hAnsi="Arial" w:cs="Arial"/>
          <w:color w:val="3F3F3F"/>
          <w:sz w:val="52"/>
          <w:szCs w:val="52"/>
          <w:shd w:val="clear" w:color="auto" w:fill="FFFFFF"/>
        </w:rPr>
        <w:t>Mother Teresa described her ministry as caring for “Jesus in his most distressing disguise,” that is, by caring for the poorest of the poor. Her words honor the spirit of the parable Jesus tells, in which even the righteous struggle to recognize the presence of the divine king in those in need. Today’s gospel passage reminds us not to look away from the faces of those in distress, remembering that Christ’s own face might be hidden there.</w:t>
      </w:r>
      <w:r w:rsidR="00B0121B" w:rsidRPr="00132B3F">
        <w:rPr>
          <w:rFonts w:ascii="Arial" w:hAnsi="Arial" w:cs="Arial"/>
          <w:color w:val="3F3F3F"/>
          <w:sz w:val="52"/>
          <w:szCs w:val="52"/>
        </w:rPr>
        <w:t xml:space="preserve">  </w:t>
      </w:r>
    </w:p>
    <w:p w:rsidR="0015251E" w:rsidRPr="00132B3F" w:rsidRDefault="0015251E" w:rsidP="00B0121B">
      <w:pPr>
        <w:pStyle w:val="NormalWeb"/>
        <w:shd w:val="clear" w:color="auto" w:fill="FFFFFF"/>
        <w:spacing w:before="0" w:beforeAutospacing="0" w:after="0" w:afterAutospacing="0"/>
        <w:rPr>
          <w:rFonts w:ascii="Arial" w:hAnsi="Arial" w:cs="Arial"/>
          <w:color w:val="3F3F3F"/>
          <w:sz w:val="52"/>
          <w:szCs w:val="52"/>
        </w:rPr>
      </w:pPr>
      <w:r w:rsidRPr="00132B3F">
        <w:rPr>
          <w:rFonts w:ascii="Arial" w:hAnsi="Arial" w:cs="Arial"/>
          <w:color w:val="3F3F3F"/>
          <w:sz w:val="52"/>
          <w:szCs w:val="52"/>
        </w:rPr>
        <w:t>There is a story by Gregory the</w:t>
      </w:r>
      <w:r w:rsidR="00311833" w:rsidRPr="00132B3F">
        <w:rPr>
          <w:rFonts w:ascii="Arial" w:hAnsi="Arial" w:cs="Arial"/>
          <w:color w:val="3F3F3F"/>
          <w:sz w:val="52"/>
          <w:szCs w:val="52"/>
        </w:rPr>
        <w:t xml:space="preserve"> </w:t>
      </w:r>
      <w:r w:rsidRPr="00132B3F">
        <w:rPr>
          <w:rFonts w:ascii="Arial" w:hAnsi="Arial" w:cs="Arial"/>
          <w:color w:val="3F3F3F"/>
          <w:sz w:val="52"/>
          <w:szCs w:val="52"/>
        </w:rPr>
        <w:t>Great in Sunday Sermons of the Great Fathers:</w:t>
      </w:r>
    </w:p>
    <w:p w:rsidR="0015251E" w:rsidRPr="00132B3F" w:rsidRDefault="0074456B" w:rsidP="0015251E">
      <w:pPr>
        <w:shd w:val="clear" w:color="auto" w:fill="FFFFFF"/>
        <w:spacing w:line="240" w:lineRule="auto"/>
        <w:rPr>
          <w:rFonts w:ascii="Arial" w:eastAsia="Times New Roman" w:hAnsi="Arial" w:cs="Arial"/>
          <w:color w:val="3F3F3F"/>
          <w:sz w:val="52"/>
          <w:szCs w:val="52"/>
        </w:rPr>
      </w:pPr>
      <w:r w:rsidRPr="00132B3F">
        <w:rPr>
          <w:rFonts w:ascii="Arial" w:eastAsia="Times New Roman" w:hAnsi="Arial" w:cs="Arial"/>
          <w:color w:val="3F3F3F"/>
          <w:sz w:val="52"/>
          <w:szCs w:val="52"/>
        </w:rPr>
        <w:t>There</w:t>
      </w:r>
      <w:r w:rsidR="0015251E" w:rsidRPr="0015251E">
        <w:rPr>
          <w:rFonts w:ascii="Arial" w:eastAsia="Times New Roman" w:hAnsi="Arial" w:cs="Arial"/>
          <w:color w:val="3F3F3F"/>
          <w:sz w:val="52"/>
          <w:szCs w:val="52"/>
        </w:rPr>
        <w:t xml:space="preserve"> lived a certain monk of very venerable life named Martyrius who on </w:t>
      </w:r>
      <w:r w:rsidR="0015251E" w:rsidRPr="0015251E">
        <w:rPr>
          <w:rFonts w:ascii="Arial" w:eastAsia="Times New Roman" w:hAnsi="Arial" w:cs="Arial"/>
          <w:color w:val="3F3F3F"/>
          <w:sz w:val="52"/>
          <w:szCs w:val="52"/>
        </w:rPr>
        <w:lastRenderedPageBreak/>
        <w:t xml:space="preserve">one occasion went to visit another monastery. On his way he met a certain leper, whose members were all afflicted with elephantiasis, who was trying to return to his dwelling, but could not through weakness. His house, he said, was on the road along which Martyrius was going. The man of God had compassion on the weakness of the poor leper, and so he spread his own cloak upon the ground, and, placing the leper upon it, wrapped him securely in the cloak, and lifting his upon his shoulders, brought him along with him. As soon as Martyrius reached the entrance of the monastery, the man he thought was a leper leaped down from his shoulders, and Jesus Christ, true God and true man, appearing in that form in which the Redeemer of humankind was known on earth, </w:t>
      </w:r>
      <w:r w:rsidR="0015251E" w:rsidRPr="0015251E">
        <w:rPr>
          <w:rFonts w:ascii="Arial" w:eastAsia="Times New Roman" w:hAnsi="Arial" w:cs="Arial"/>
          <w:color w:val="3F3F3F"/>
          <w:sz w:val="52"/>
          <w:szCs w:val="52"/>
        </w:rPr>
        <w:lastRenderedPageBreak/>
        <w:t>returned again to heaven. And when the holy man went into the monastery, the abbot said to him, “Brother Martyrius, where is he you were carrying?” Martyrius answered, “Had I known who it was, I would have held him by the feet.” And he told them that while he was carrying him, he had felt no weight. And it is not to be wondered at that he could not feel his weight who upheld him who was carrying him.</w:t>
      </w:r>
    </w:p>
    <w:p w:rsidR="00BE7197" w:rsidRPr="00132B3F" w:rsidRDefault="0074456B" w:rsidP="00BE7197">
      <w:pPr>
        <w:pStyle w:val="NormalWeb"/>
        <w:shd w:val="clear" w:color="auto" w:fill="FFFFFF"/>
        <w:spacing w:before="0" w:beforeAutospacing="0" w:after="120" w:afterAutospacing="0"/>
        <w:rPr>
          <w:rFonts w:ascii="Arial" w:hAnsi="Arial" w:cs="Arial"/>
          <w:color w:val="3F3F3F"/>
          <w:sz w:val="52"/>
          <w:szCs w:val="52"/>
        </w:rPr>
      </w:pPr>
      <w:r w:rsidRPr="00132B3F">
        <w:rPr>
          <w:rFonts w:ascii="Arial" w:hAnsi="Arial" w:cs="Arial"/>
          <w:color w:val="3F3F3F"/>
          <w:sz w:val="52"/>
          <w:szCs w:val="52"/>
        </w:rPr>
        <w:t xml:space="preserve">     How are we loyal servants of our King, the King of Kings</w:t>
      </w:r>
      <w:r w:rsidR="00564FBA" w:rsidRPr="00132B3F">
        <w:rPr>
          <w:rFonts w:ascii="Arial" w:hAnsi="Arial" w:cs="Arial"/>
          <w:color w:val="3F3F3F"/>
          <w:sz w:val="52"/>
          <w:szCs w:val="52"/>
        </w:rPr>
        <w:t>-Christ?</w:t>
      </w:r>
      <w:r w:rsidR="00564FBA" w:rsidRPr="00132B3F">
        <w:rPr>
          <w:rFonts w:ascii="Verdana" w:hAnsi="Verdana"/>
          <w:color w:val="3F3F3F"/>
          <w:sz w:val="52"/>
          <w:szCs w:val="52"/>
          <w:shd w:val="clear" w:color="auto" w:fill="FFFFFF"/>
        </w:rPr>
        <w:t xml:space="preserve"> </w:t>
      </w:r>
      <w:r w:rsidR="00564FBA" w:rsidRPr="00132B3F">
        <w:rPr>
          <w:rFonts w:ascii="Arial" w:hAnsi="Arial" w:cs="Arial"/>
          <w:color w:val="3F3F3F"/>
          <w:sz w:val="52"/>
          <w:szCs w:val="52"/>
          <w:shd w:val="clear" w:color="auto" w:fill="FFFFFF"/>
        </w:rPr>
        <w:t>Paul tells the Ephesian</w:t>
      </w:r>
      <w:r w:rsidR="006E345D" w:rsidRPr="00132B3F">
        <w:rPr>
          <w:rFonts w:ascii="Arial" w:hAnsi="Arial" w:cs="Arial"/>
          <w:color w:val="3F3F3F"/>
          <w:sz w:val="52"/>
          <w:szCs w:val="52"/>
          <w:shd w:val="clear" w:color="auto" w:fill="FFFFFF"/>
        </w:rPr>
        <w:t>s</w:t>
      </w:r>
      <w:r w:rsidR="00564FBA" w:rsidRPr="00132B3F">
        <w:rPr>
          <w:rFonts w:ascii="Arial" w:hAnsi="Arial" w:cs="Arial"/>
          <w:color w:val="3F3F3F"/>
          <w:sz w:val="52"/>
          <w:szCs w:val="52"/>
          <w:shd w:val="clear" w:color="auto" w:fill="FFFFFF"/>
        </w:rPr>
        <w:t xml:space="preserve"> he regularly thanks God for them, praying for their spiritual growth</w:t>
      </w:r>
      <w:r w:rsidR="00E01F3A" w:rsidRPr="00132B3F">
        <w:rPr>
          <w:rFonts w:ascii="Arial" w:hAnsi="Arial" w:cs="Arial"/>
          <w:color w:val="3F3F3F"/>
          <w:sz w:val="52"/>
          <w:szCs w:val="52"/>
          <w:shd w:val="clear" w:color="auto" w:fill="FFFFFF"/>
        </w:rPr>
        <w:t xml:space="preserve"> and desires that</w:t>
      </w:r>
      <w:r w:rsidR="00564FBA" w:rsidRPr="00132B3F">
        <w:rPr>
          <w:rFonts w:ascii="Arial" w:hAnsi="Arial" w:cs="Arial"/>
          <w:color w:val="3F3F3F"/>
          <w:sz w:val="52"/>
          <w:szCs w:val="52"/>
          <w:shd w:val="clear" w:color="auto" w:fill="FFFFFF"/>
        </w:rPr>
        <w:t xml:space="preserve"> God might grant the</w:t>
      </w:r>
      <w:r w:rsidR="00E01F3A" w:rsidRPr="00132B3F">
        <w:rPr>
          <w:rFonts w:ascii="Arial" w:hAnsi="Arial" w:cs="Arial"/>
          <w:color w:val="3F3F3F"/>
          <w:sz w:val="52"/>
          <w:szCs w:val="52"/>
          <w:shd w:val="clear" w:color="auto" w:fill="FFFFFF"/>
        </w:rPr>
        <w:t>m</w:t>
      </w:r>
      <w:r w:rsidR="00564FBA" w:rsidRPr="00132B3F">
        <w:rPr>
          <w:rFonts w:ascii="Arial" w:hAnsi="Arial" w:cs="Arial"/>
          <w:color w:val="3F3F3F"/>
          <w:sz w:val="52"/>
          <w:szCs w:val="52"/>
          <w:shd w:val="clear" w:color="auto" w:fill="FFFFFF"/>
        </w:rPr>
        <w:t xml:space="preserve"> a spirit of wisdom, enlightened hearts, a deep sense of hope, and a knowledge of the riches they have through God (Ephesians 1:17-19). </w:t>
      </w:r>
      <w:r w:rsidR="00E01F3A" w:rsidRPr="00132B3F">
        <w:rPr>
          <w:rFonts w:ascii="Arial" w:hAnsi="Arial" w:cs="Arial"/>
          <w:color w:val="3F3F3F"/>
          <w:sz w:val="52"/>
          <w:szCs w:val="52"/>
          <w:shd w:val="clear" w:color="auto" w:fill="FFFFFF"/>
        </w:rPr>
        <w:t xml:space="preserve">These are the prayers that I have for </w:t>
      </w:r>
      <w:r w:rsidR="00E01F3A" w:rsidRPr="00132B3F">
        <w:rPr>
          <w:rFonts w:ascii="Arial" w:hAnsi="Arial" w:cs="Arial"/>
          <w:color w:val="3F3F3F"/>
          <w:sz w:val="52"/>
          <w:szCs w:val="52"/>
          <w:shd w:val="clear" w:color="auto" w:fill="FFFFFF"/>
        </w:rPr>
        <w:lastRenderedPageBreak/>
        <w:t>you who gather for worship. I am always</w:t>
      </w:r>
      <w:r w:rsidR="00564FBA" w:rsidRPr="00132B3F">
        <w:rPr>
          <w:rFonts w:ascii="Arial" w:hAnsi="Arial" w:cs="Arial"/>
          <w:color w:val="3F3F3F"/>
          <w:sz w:val="52"/>
          <w:szCs w:val="52"/>
          <w:shd w:val="clear" w:color="auto" w:fill="FFFFFF"/>
        </w:rPr>
        <w:t xml:space="preserve"> thankful for </w:t>
      </w:r>
      <w:r w:rsidR="00E01F3A" w:rsidRPr="00132B3F">
        <w:rPr>
          <w:rFonts w:ascii="Arial" w:hAnsi="Arial" w:cs="Arial"/>
          <w:color w:val="3F3F3F"/>
          <w:sz w:val="52"/>
          <w:szCs w:val="52"/>
          <w:shd w:val="clear" w:color="auto" w:fill="FFFFFF"/>
        </w:rPr>
        <w:t>you as I pray</w:t>
      </w:r>
      <w:r w:rsidR="00564FBA" w:rsidRPr="00132B3F">
        <w:rPr>
          <w:rFonts w:ascii="Arial" w:hAnsi="Arial" w:cs="Arial"/>
          <w:color w:val="3F3F3F"/>
          <w:sz w:val="52"/>
          <w:szCs w:val="52"/>
          <w:shd w:val="clear" w:color="auto" w:fill="FFFFFF"/>
        </w:rPr>
        <w:t xml:space="preserve"> for </w:t>
      </w:r>
      <w:r w:rsidR="00E01F3A" w:rsidRPr="00132B3F">
        <w:rPr>
          <w:rFonts w:ascii="Arial" w:hAnsi="Arial" w:cs="Arial"/>
          <w:color w:val="3F3F3F"/>
          <w:sz w:val="52"/>
          <w:szCs w:val="52"/>
          <w:shd w:val="clear" w:color="auto" w:fill="FFFFFF"/>
        </w:rPr>
        <w:t xml:space="preserve">your spiritual lives while you help others.  The same way Mother Theresa serves those in need the mission of St. Paul is to feed the hungry thinking each time when we serve “you” “did” ‘it” “to” me.” </w:t>
      </w:r>
      <w:r w:rsidR="00564FBA" w:rsidRPr="00132B3F">
        <w:rPr>
          <w:rFonts w:ascii="Arial" w:hAnsi="Arial" w:cs="Arial"/>
          <w:color w:val="3F3F3F"/>
          <w:sz w:val="52"/>
          <w:szCs w:val="52"/>
        </w:rPr>
        <w:t xml:space="preserve"> </w:t>
      </w:r>
      <w:r w:rsidR="00E01F3A" w:rsidRPr="00132B3F">
        <w:rPr>
          <w:rFonts w:ascii="Arial" w:hAnsi="Arial" w:cs="Arial"/>
          <w:color w:val="3F3F3F"/>
          <w:sz w:val="52"/>
          <w:szCs w:val="52"/>
        </w:rPr>
        <w:t>As we embody the works of Christ J</w:t>
      </w:r>
      <w:r w:rsidR="00BE7197" w:rsidRPr="00132B3F">
        <w:rPr>
          <w:rFonts w:ascii="Arial" w:hAnsi="Arial" w:cs="Arial"/>
          <w:color w:val="3F3F3F"/>
          <w:sz w:val="52"/>
          <w:szCs w:val="52"/>
        </w:rPr>
        <w:t xml:space="preserve">esus </w:t>
      </w:r>
      <w:r w:rsidR="00E01F3A" w:rsidRPr="00132B3F">
        <w:rPr>
          <w:rFonts w:ascii="Arial" w:hAnsi="Arial" w:cs="Arial"/>
          <w:color w:val="3F3F3F"/>
          <w:sz w:val="52"/>
          <w:szCs w:val="52"/>
        </w:rPr>
        <w:t>words</w:t>
      </w:r>
      <w:r w:rsidR="00BE7197" w:rsidRPr="00132B3F">
        <w:rPr>
          <w:rFonts w:ascii="Arial" w:hAnsi="Arial" w:cs="Arial"/>
          <w:color w:val="3F3F3F"/>
          <w:sz w:val="52"/>
          <w:szCs w:val="52"/>
        </w:rPr>
        <w:t xml:space="preserve"> invite us to </w:t>
      </w:r>
      <w:r w:rsidR="00E01F3A" w:rsidRPr="00132B3F">
        <w:rPr>
          <w:rFonts w:ascii="Arial" w:hAnsi="Arial" w:cs="Arial"/>
          <w:color w:val="3F3F3F"/>
          <w:sz w:val="52"/>
          <w:szCs w:val="52"/>
        </w:rPr>
        <w:t>ponder</w:t>
      </w:r>
      <w:r w:rsidR="00BE7197" w:rsidRPr="00132B3F">
        <w:rPr>
          <w:rFonts w:ascii="Arial" w:hAnsi="Arial" w:cs="Arial"/>
          <w:color w:val="3F3F3F"/>
          <w:sz w:val="52"/>
          <w:szCs w:val="52"/>
        </w:rPr>
        <w:t xml:space="preserve"> the deepest foundation of our purpose</w:t>
      </w:r>
      <w:r w:rsidR="00E01F3A" w:rsidRPr="00132B3F">
        <w:rPr>
          <w:rFonts w:ascii="Arial" w:hAnsi="Arial" w:cs="Arial"/>
          <w:color w:val="3F3F3F"/>
          <w:sz w:val="52"/>
          <w:szCs w:val="52"/>
        </w:rPr>
        <w:t xml:space="preserve"> and presence having faith and hope</w:t>
      </w:r>
      <w:r w:rsidR="00BE7197" w:rsidRPr="00132B3F">
        <w:rPr>
          <w:rFonts w:ascii="Arial" w:hAnsi="Arial" w:cs="Arial"/>
          <w:color w:val="3F3F3F"/>
          <w:sz w:val="52"/>
          <w:szCs w:val="52"/>
        </w:rPr>
        <w:t xml:space="preserve"> God’s kingdom </w:t>
      </w:r>
      <w:r w:rsidR="00E01F3A" w:rsidRPr="00132B3F">
        <w:rPr>
          <w:rFonts w:ascii="Arial" w:hAnsi="Arial" w:cs="Arial"/>
          <w:color w:val="3F3F3F"/>
          <w:sz w:val="52"/>
          <w:szCs w:val="52"/>
        </w:rPr>
        <w:t xml:space="preserve">is </w:t>
      </w:r>
      <w:r w:rsidR="00BE7197" w:rsidRPr="00132B3F">
        <w:rPr>
          <w:rFonts w:ascii="Arial" w:hAnsi="Arial" w:cs="Arial"/>
          <w:color w:val="3F3F3F"/>
          <w:sz w:val="52"/>
          <w:szCs w:val="52"/>
        </w:rPr>
        <w:t>being practiced on earth as it is in heaven.</w:t>
      </w:r>
      <w:r w:rsidR="00E01F3A" w:rsidRPr="00132B3F">
        <w:rPr>
          <w:rFonts w:ascii="Arial" w:hAnsi="Arial" w:cs="Arial"/>
          <w:color w:val="3F3F3F"/>
          <w:sz w:val="52"/>
          <w:szCs w:val="52"/>
        </w:rPr>
        <w:t xml:space="preserve"> Amen.</w:t>
      </w:r>
    </w:p>
    <w:p w:rsidR="0074456B" w:rsidRPr="0015251E" w:rsidRDefault="0074456B" w:rsidP="0015251E">
      <w:pPr>
        <w:shd w:val="clear" w:color="auto" w:fill="FFFFFF"/>
        <w:spacing w:line="240" w:lineRule="auto"/>
        <w:rPr>
          <w:rFonts w:ascii="Arial" w:eastAsia="Times New Roman" w:hAnsi="Arial" w:cs="Arial"/>
          <w:color w:val="3F3F3F"/>
          <w:sz w:val="52"/>
          <w:szCs w:val="52"/>
        </w:rPr>
      </w:pPr>
    </w:p>
    <w:bookmarkEnd w:id="0"/>
    <w:p w:rsidR="0015251E" w:rsidRPr="00132B3F" w:rsidRDefault="0015251E" w:rsidP="0015251E">
      <w:pPr>
        <w:rPr>
          <w:sz w:val="52"/>
          <w:szCs w:val="52"/>
        </w:rPr>
      </w:pPr>
    </w:p>
    <w:sectPr w:rsidR="0015251E" w:rsidRPr="00132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1E"/>
    <w:rsid w:val="00132B3F"/>
    <w:rsid w:val="0015251E"/>
    <w:rsid w:val="00311833"/>
    <w:rsid w:val="004A7664"/>
    <w:rsid w:val="005138AD"/>
    <w:rsid w:val="00564FBA"/>
    <w:rsid w:val="00687008"/>
    <w:rsid w:val="006E345D"/>
    <w:rsid w:val="0074456B"/>
    <w:rsid w:val="007566D7"/>
    <w:rsid w:val="00945AAD"/>
    <w:rsid w:val="00B0121B"/>
    <w:rsid w:val="00BE7197"/>
    <w:rsid w:val="00C571E2"/>
    <w:rsid w:val="00E01F3A"/>
    <w:rsid w:val="00E6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EC34"/>
  <w15:chartTrackingRefBased/>
  <w15:docId w15:val="{924BEA03-4D67-45C4-900A-1F46C030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5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6D7"/>
    <w:rPr>
      <w:b/>
      <w:bCs/>
    </w:rPr>
  </w:style>
  <w:style w:type="paragraph" w:styleId="BalloonText">
    <w:name w:val="Balloon Text"/>
    <w:basedOn w:val="Normal"/>
    <w:link w:val="BalloonTextChar"/>
    <w:uiPriority w:val="99"/>
    <w:semiHidden/>
    <w:unhideWhenUsed/>
    <w:rsid w:val="00C571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300">
      <w:bodyDiv w:val="1"/>
      <w:marLeft w:val="0"/>
      <w:marRight w:val="0"/>
      <w:marTop w:val="0"/>
      <w:marBottom w:val="0"/>
      <w:divBdr>
        <w:top w:val="none" w:sz="0" w:space="0" w:color="auto"/>
        <w:left w:val="none" w:sz="0" w:space="0" w:color="auto"/>
        <w:bottom w:val="none" w:sz="0" w:space="0" w:color="auto"/>
        <w:right w:val="none" w:sz="0" w:space="0" w:color="auto"/>
      </w:divBdr>
    </w:div>
    <w:div w:id="235550122">
      <w:bodyDiv w:val="1"/>
      <w:marLeft w:val="0"/>
      <w:marRight w:val="0"/>
      <w:marTop w:val="0"/>
      <w:marBottom w:val="0"/>
      <w:divBdr>
        <w:top w:val="none" w:sz="0" w:space="0" w:color="auto"/>
        <w:left w:val="none" w:sz="0" w:space="0" w:color="auto"/>
        <w:bottom w:val="none" w:sz="0" w:space="0" w:color="auto"/>
        <w:right w:val="none" w:sz="0" w:space="0" w:color="auto"/>
      </w:divBdr>
      <w:divsChild>
        <w:div w:id="440761087">
          <w:marLeft w:val="0"/>
          <w:marRight w:val="0"/>
          <w:marTop w:val="0"/>
          <w:marBottom w:val="0"/>
          <w:divBdr>
            <w:top w:val="none" w:sz="0" w:space="0" w:color="auto"/>
            <w:left w:val="none" w:sz="0" w:space="0" w:color="auto"/>
            <w:bottom w:val="none" w:sz="0" w:space="0" w:color="auto"/>
            <w:right w:val="none" w:sz="0" w:space="0" w:color="auto"/>
          </w:divBdr>
        </w:div>
        <w:div w:id="740638067">
          <w:marLeft w:val="0"/>
          <w:marRight w:val="0"/>
          <w:marTop w:val="0"/>
          <w:marBottom w:val="0"/>
          <w:divBdr>
            <w:top w:val="none" w:sz="0" w:space="0" w:color="auto"/>
            <w:left w:val="none" w:sz="0" w:space="0" w:color="auto"/>
            <w:bottom w:val="none" w:sz="0" w:space="0" w:color="auto"/>
            <w:right w:val="none" w:sz="0" w:space="0" w:color="auto"/>
          </w:divBdr>
        </w:div>
      </w:divsChild>
    </w:div>
    <w:div w:id="291323852">
      <w:bodyDiv w:val="1"/>
      <w:marLeft w:val="0"/>
      <w:marRight w:val="0"/>
      <w:marTop w:val="0"/>
      <w:marBottom w:val="0"/>
      <w:divBdr>
        <w:top w:val="none" w:sz="0" w:space="0" w:color="auto"/>
        <w:left w:val="none" w:sz="0" w:space="0" w:color="auto"/>
        <w:bottom w:val="none" w:sz="0" w:space="0" w:color="auto"/>
        <w:right w:val="none" w:sz="0" w:space="0" w:color="auto"/>
      </w:divBdr>
      <w:divsChild>
        <w:div w:id="1997495032">
          <w:marLeft w:val="0"/>
          <w:marRight w:val="0"/>
          <w:marTop w:val="0"/>
          <w:marBottom w:val="0"/>
          <w:divBdr>
            <w:top w:val="single" w:sz="6" w:space="2" w:color="AAAAAA"/>
            <w:left w:val="single" w:sz="6" w:space="2" w:color="AAAAAA"/>
            <w:bottom w:val="single" w:sz="6" w:space="2" w:color="AAAAAA"/>
            <w:right w:val="single" w:sz="6" w:space="2" w:color="AAAAAA"/>
          </w:divBdr>
          <w:divsChild>
            <w:div w:id="762578774">
              <w:marLeft w:val="0"/>
              <w:marRight w:val="0"/>
              <w:marTop w:val="0"/>
              <w:marBottom w:val="0"/>
              <w:divBdr>
                <w:top w:val="none" w:sz="0" w:space="0" w:color="auto"/>
                <w:left w:val="none" w:sz="0" w:space="0" w:color="auto"/>
                <w:bottom w:val="none" w:sz="0" w:space="0" w:color="auto"/>
                <w:right w:val="none" w:sz="0" w:space="0" w:color="auto"/>
              </w:divBdr>
              <w:divsChild>
                <w:div w:id="11229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watch/?v=10153690945090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Michigan Court of Appeals</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Carl Ballard</cp:lastModifiedBy>
  <cp:revision>2</cp:revision>
  <cp:lastPrinted>2023-11-21T21:59:00Z</cp:lastPrinted>
  <dcterms:created xsi:type="dcterms:W3CDTF">2023-11-21T18:10:00Z</dcterms:created>
  <dcterms:modified xsi:type="dcterms:W3CDTF">2023-11-21T22:00:00Z</dcterms:modified>
</cp:coreProperties>
</file>